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DC5F4C" w14:textId="14452B65" w:rsidR="00812058" w:rsidRPr="00812058" w:rsidRDefault="00812058" w:rsidP="00812058">
      <w:pPr>
        <w:rPr>
          <w:noProof/>
        </w:rPr>
      </w:pPr>
      <w:r>
        <w:rPr>
          <w:noProof/>
          <w:lang w:eastAsia="cs-CZ"/>
        </w:rPr>
        <w:pict w14:anchorId="685B6BAF">
          <v:rect id="_x0000_s2114" style="position:absolute;left:0;text-align:left;margin-left:371.7pt;margin-top:113.2pt;width:33.15pt;height:184pt;rotation:1518399fd;z-index:251703296;mso-wrap-style:square;mso-width-percent:0;mso-wrap-distance-left:9pt;mso-wrap-distance-top:0;mso-wrap-distance-right:9pt;mso-wrap-distance-bottom:0;mso-position-horizontal-relative:text;mso-position-vertical-relative:text;mso-width-percent:0;mso-width-relative:page;mso-height-relative:page;mso-position-horizontal-col-start:0;mso-width-col-span:0;v-text-anchor:top" filled="f" strokecolor="#c00000" strokeweight="4pt"/>
        </w:pict>
      </w:r>
      <w:r w:rsidR="00000000">
        <w:rPr>
          <w:noProof/>
          <w:lang w:eastAsia="cs-CZ"/>
        </w:rPr>
        <w:pict w14:anchorId="2A6383BD">
          <v:roundrect id="_x0000_s2052" style="position:absolute;left:0;text-align:left;margin-left:11.95pt;margin-top:4.75pt;width:87.2pt;height:25.5pt;z-index:251662336" arcsize="10923f" fillcolor="#d99594 [1941]" strokecolor="#d99594 [1941]" strokeweight="1pt">
            <v:fill color2="#f2dbdb [661]" angle="-45" focusposition=".5,.5" focussize="" focus="-50%" type="gradient"/>
            <v:shadow on="t" type="perspective" color="#622423 [1605]" opacity=".5" offset="1pt" offset2="-3pt"/>
            <v:textbox style="mso-next-textbox:#_x0000_s2052">
              <w:txbxContent>
                <w:p w14:paraId="4E8AC73A" w14:textId="77777777" w:rsidR="0064135D" w:rsidRPr="003B0C5E" w:rsidRDefault="002509E2" w:rsidP="000F5468">
                  <w:pPr>
                    <w:jc w:val="both"/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 xml:space="preserve">k. </w:t>
                  </w:r>
                  <w:proofErr w:type="spellStart"/>
                  <w: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>ú.</w:t>
                  </w:r>
                  <w:proofErr w:type="spellEnd"/>
                  <w: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 xml:space="preserve"> </w:t>
                  </w:r>
                  <w:r w:rsidR="007D69C6"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>Vikýřovice</w:t>
                  </w:r>
                </w:p>
                <w:p w14:paraId="3D09D336" w14:textId="77777777" w:rsidR="00467842" w:rsidRDefault="00467842"/>
              </w:txbxContent>
            </v:textbox>
          </v:roundrect>
        </w:pict>
      </w:r>
      <w:r w:rsidR="00000000">
        <w:rPr>
          <w:noProof/>
          <w:lang w:eastAsia="cs-CZ"/>
        </w:rPr>
        <w:pict w14:anchorId="007C9551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2092" type="#_x0000_t62" style="position:absolute;left:0;text-align:left;margin-left:455.35pt;margin-top:237.65pt;width:122.2pt;height:22.8pt;z-index:251689984" adj="-11171,2037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 style="mso-next-textbox:#_x0000_s2092">
              <w:txbxContent>
                <w:p w14:paraId="14903394" w14:textId="77777777" w:rsidR="00BA32EF" w:rsidRPr="003B0C5E" w:rsidRDefault="00BA32EF" w:rsidP="00BA32EF">
                  <w:pP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>Dotčená lokalita</w:t>
                  </w:r>
                </w:p>
              </w:txbxContent>
            </v:textbox>
          </v:shape>
        </w:pict>
      </w:r>
      <w:r w:rsidR="00876A3E" w:rsidRPr="00876A3E">
        <w:rPr>
          <w:noProof/>
          <w:lang w:eastAsia="cs-CZ"/>
        </w:rPr>
        <w:t xml:space="preserve"> </w:t>
      </w:r>
      <w:r w:rsidR="00431DB6">
        <w:rPr>
          <w:noProof/>
        </w:rPr>
        <w:drawing>
          <wp:inline distT="0" distB="0" distL="0" distR="0" wp14:anchorId="6CD772FA" wp14:editId="55E5E0B5">
            <wp:extent cx="8774191" cy="5214796"/>
            <wp:effectExtent l="0" t="0" r="0" b="0"/>
            <wp:docPr id="198461195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611956" name=""/>
                    <pic:cNvPicPr/>
                  </pic:nvPicPr>
                  <pic:blipFill rotWithShape="1">
                    <a:blip r:embed="rId6"/>
                    <a:srcRect l="8756" t="11222" r="12178" b="5241"/>
                    <a:stretch/>
                  </pic:blipFill>
                  <pic:spPr bwMode="auto">
                    <a:xfrm>
                      <a:off x="0" y="0"/>
                      <a:ext cx="8789826" cy="5224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eastAsia="cs-CZ"/>
        </w:rPr>
        <w:tab/>
      </w:r>
    </w:p>
    <w:sectPr w:rsidR="00812058" w:rsidRPr="00812058" w:rsidSect="00D051FC">
      <w:headerReference w:type="default" r:id="rId7"/>
      <w:footerReference w:type="default" r:id="rId8"/>
      <w:pgSz w:w="16839" w:h="11907" w:orient="landscape" w:code="9"/>
      <w:pgMar w:top="567" w:right="1418" w:bottom="567" w:left="1418" w:header="709" w:footer="1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ABE3EA" w14:textId="77777777" w:rsidR="002D233A" w:rsidRDefault="002D233A" w:rsidP="00CD380E">
      <w:r>
        <w:separator/>
      </w:r>
    </w:p>
  </w:endnote>
  <w:endnote w:type="continuationSeparator" w:id="0">
    <w:p w14:paraId="5B08B190" w14:textId="77777777" w:rsidR="002D233A" w:rsidRDefault="002D233A" w:rsidP="00CD38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A49BC" w14:textId="3DF747DC" w:rsidR="00431DB6" w:rsidRDefault="00431DB6" w:rsidP="00431DB6">
    <w:pPr>
      <w:pStyle w:val="a0"/>
      <w:tabs>
        <w:tab w:val="center" w:pos="4538"/>
        <w:tab w:val="left" w:pos="6675"/>
      </w:tabs>
      <w:spacing w:before="120"/>
      <w:ind w:left="-284"/>
      <w:rPr>
        <w:rFonts w:ascii="Verdana" w:hAnsi="Verdana"/>
        <w:sz w:val="30"/>
        <w:szCs w:val="30"/>
      </w:rPr>
    </w:pPr>
    <w:r>
      <w:rPr>
        <w:rFonts w:ascii="Verdana" w:hAnsi="Verdana"/>
        <w:sz w:val="30"/>
        <w:szCs w:val="30"/>
      </w:rPr>
      <w:t xml:space="preserve">   </w:t>
    </w:r>
    <w:r w:rsidRPr="0019030E">
      <w:rPr>
        <w:rFonts w:ascii="Verdana" w:hAnsi="Verdana"/>
        <w:sz w:val="30"/>
        <w:szCs w:val="30"/>
      </w:rPr>
      <w:t>Rekonstrukce místní komunikace</w:t>
    </w:r>
    <w:r w:rsidR="009A0F28">
      <w:rPr>
        <w:rFonts w:ascii="Verdana" w:hAnsi="Verdana"/>
        <w:sz w:val="30"/>
        <w:szCs w:val="30"/>
      </w:rPr>
      <w:t xml:space="preserve"> </w:t>
    </w:r>
    <w:r w:rsidRPr="0019030E">
      <w:rPr>
        <w:rFonts w:ascii="Verdana" w:hAnsi="Verdana"/>
        <w:sz w:val="30"/>
        <w:szCs w:val="30"/>
      </w:rPr>
      <w:t>ul. Vřesová ve Vikýřovicích</w:t>
    </w:r>
  </w:p>
  <w:p w14:paraId="41CFD1EA" w14:textId="2DD0D1B9" w:rsidR="001C6C2D" w:rsidRPr="001C6C2D" w:rsidRDefault="006A3B0C" w:rsidP="008E4CD0">
    <w:pPr>
      <w:pStyle w:val="Zpat"/>
      <w:jc w:val="both"/>
      <w:rPr>
        <w:rFonts w:ascii="Times New Roman" w:hAnsi="Times New Roman" w:cs="Times New Roman"/>
        <w:i/>
        <w:sz w:val="24"/>
        <w:szCs w:val="24"/>
      </w:rPr>
    </w:pPr>
    <w:r w:rsidRPr="006A3B0C">
      <w:rPr>
        <w:rFonts w:ascii="Verdana" w:hAnsi="Verdana" w:cs="Times New Roman"/>
        <w:caps/>
        <w:sz w:val="24"/>
        <w:szCs w:val="24"/>
      </w:rPr>
      <w:t xml:space="preserve">DOKUMENTACE PRO </w:t>
    </w:r>
    <w:r w:rsidR="00812058">
      <w:rPr>
        <w:rFonts w:ascii="Verdana" w:hAnsi="Verdana" w:cs="Times New Roman"/>
        <w:caps/>
        <w:sz w:val="24"/>
        <w:szCs w:val="24"/>
      </w:rPr>
      <w:t>PROVEDENÍ STAVBY</w:t>
    </w:r>
    <w:r w:rsidRPr="006A3B0C">
      <w:rPr>
        <w:rFonts w:ascii="Verdana" w:hAnsi="Verdana" w:cs="Times New Roman"/>
        <w:caps/>
        <w:sz w:val="24"/>
        <w:szCs w:val="24"/>
      </w:rPr>
      <w:t xml:space="preserve"> (</w:t>
    </w:r>
    <w:r w:rsidR="00812058">
      <w:rPr>
        <w:rFonts w:ascii="Verdana" w:hAnsi="Verdana" w:cs="Times New Roman"/>
        <w:caps/>
        <w:sz w:val="24"/>
        <w:szCs w:val="24"/>
      </w:rPr>
      <w:t>DPS</w:t>
    </w:r>
    <w:r w:rsidRPr="006A3B0C">
      <w:rPr>
        <w:rFonts w:ascii="Verdana" w:hAnsi="Verdana" w:cs="Times New Roman"/>
        <w:caps/>
        <w:sz w:val="24"/>
        <w:szCs w:val="24"/>
      </w:rPr>
      <w:t>)</w:t>
    </w:r>
    <w:r>
      <w:rPr>
        <w:rFonts w:ascii="Times New Roman" w:hAnsi="Times New Roman" w:cs="Times New Roman"/>
        <w:caps/>
        <w:sz w:val="24"/>
        <w:szCs w:val="24"/>
      </w:rPr>
      <w:tab/>
    </w:r>
    <w:r>
      <w:rPr>
        <w:rFonts w:ascii="Times New Roman" w:hAnsi="Times New Roman" w:cs="Times New Roman"/>
        <w:caps/>
        <w:sz w:val="24"/>
        <w:szCs w:val="24"/>
      </w:rPr>
      <w:tab/>
    </w:r>
    <w:r>
      <w:rPr>
        <w:rFonts w:ascii="Times New Roman" w:hAnsi="Times New Roman" w:cs="Times New Roman"/>
        <w:caps/>
        <w:sz w:val="24"/>
        <w:szCs w:val="24"/>
      </w:rPr>
      <w:tab/>
    </w:r>
    <w:r>
      <w:rPr>
        <w:rFonts w:ascii="Times New Roman" w:hAnsi="Times New Roman" w:cs="Times New Roman"/>
        <w:caps/>
        <w:sz w:val="24"/>
        <w:szCs w:val="24"/>
      </w:rPr>
      <w:tab/>
    </w:r>
    <w:r w:rsidR="00812058">
      <w:rPr>
        <w:rFonts w:ascii="Times New Roman" w:hAnsi="Times New Roman" w:cs="Times New Roman"/>
        <w:caps/>
        <w:sz w:val="24"/>
        <w:szCs w:val="24"/>
      </w:rPr>
      <w:tab/>
    </w:r>
    <w:r w:rsidR="00812058">
      <w:rPr>
        <w:rFonts w:ascii="Times New Roman" w:hAnsi="Times New Roman" w:cs="Times New Roman"/>
        <w:caps/>
        <w:sz w:val="24"/>
        <w:szCs w:val="24"/>
      </w:rPr>
      <w:tab/>
    </w:r>
    <w:r w:rsidR="00812058">
      <w:rPr>
        <w:rFonts w:ascii="Times New Roman" w:hAnsi="Times New Roman" w:cs="Times New Roman"/>
        <w:caps/>
        <w:sz w:val="24"/>
        <w:szCs w:val="24"/>
      </w:rPr>
      <w:tab/>
    </w:r>
    <w:r w:rsidR="001C6C2D" w:rsidRPr="00D051FC">
      <w:rPr>
        <w:rFonts w:ascii="Verdana" w:hAnsi="Verdana" w:cs="Times New Roman"/>
        <w:caps/>
        <w:sz w:val="24"/>
        <w:szCs w:val="24"/>
      </w:rPr>
      <w:t>PARÉ:</w:t>
    </w:r>
  </w:p>
  <w:p w14:paraId="5CB4E0FD" w14:textId="77777777" w:rsidR="001C6C2D" w:rsidRPr="00E70BDD" w:rsidRDefault="001C6C2D" w:rsidP="000F5468">
    <w:pPr>
      <w:pStyle w:val="Zpat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04423F" w14:textId="77777777" w:rsidR="002D233A" w:rsidRDefault="002D233A" w:rsidP="00CD380E">
      <w:r>
        <w:separator/>
      </w:r>
    </w:p>
  </w:footnote>
  <w:footnote w:type="continuationSeparator" w:id="0">
    <w:p w14:paraId="0B254C3F" w14:textId="77777777" w:rsidR="002D233A" w:rsidRDefault="002D233A" w:rsidP="00CD38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6A910" w14:textId="77777777" w:rsidR="00D051FC" w:rsidRPr="00B32242" w:rsidRDefault="006A3B0C" w:rsidP="00D051FC">
    <w:pPr>
      <w:pStyle w:val="Zhlav"/>
      <w:jc w:val="both"/>
      <w:rPr>
        <w:rFonts w:ascii="Verdana" w:hAnsi="Verdana"/>
        <w:b/>
      </w:rPr>
    </w:pPr>
    <w:r>
      <w:rPr>
        <w:rFonts w:ascii="Verdana" w:hAnsi="Verdana" w:cs="Times New Roman"/>
        <w:sz w:val="32"/>
        <w:szCs w:val="32"/>
      </w:rPr>
      <w:t>C</w:t>
    </w:r>
    <w:r w:rsidR="008D319C" w:rsidRPr="00D051FC">
      <w:rPr>
        <w:rFonts w:ascii="Verdana" w:hAnsi="Verdana" w:cs="Times New Roman"/>
        <w:sz w:val="32"/>
        <w:szCs w:val="32"/>
      </w:rPr>
      <w:t xml:space="preserve">1 </w:t>
    </w:r>
    <w:r w:rsidRPr="006A3B0C">
      <w:rPr>
        <w:rFonts w:ascii="Verdana" w:hAnsi="Verdana" w:cs="Times New Roman"/>
        <w:sz w:val="32"/>
        <w:szCs w:val="32"/>
      </w:rPr>
      <w:t>Situační výkres širších vztahů</w:t>
    </w:r>
    <w:r w:rsidR="00D051FC">
      <w:rPr>
        <w:rFonts w:ascii="Times New Roman" w:hAnsi="Times New Roman" w:cs="Times New Roman"/>
        <w:sz w:val="32"/>
        <w:szCs w:val="32"/>
      </w:rPr>
      <w:tab/>
    </w:r>
    <w:r w:rsidR="00D051FC">
      <w:rPr>
        <w:rFonts w:ascii="Times New Roman" w:hAnsi="Times New Roman" w:cs="Times New Roman"/>
        <w:sz w:val="32"/>
        <w:szCs w:val="32"/>
      </w:rPr>
      <w:tab/>
    </w:r>
    <w:r w:rsidR="00D051FC">
      <w:rPr>
        <w:rFonts w:ascii="Times New Roman" w:hAnsi="Times New Roman" w:cs="Times New Roman"/>
        <w:sz w:val="32"/>
        <w:szCs w:val="32"/>
      </w:rPr>
      <w:tab/>
    </w:r>
    <w:r w:rsidR="00D051FC" w:rsidRPr="00B32242">
      <w:rPr>
        <w:rFonts w:ascii="Verdana" w:hAnsi="Verdana"/>
        <w:b/>
      </w:rPr>
      <w:t>Ing. Zdeněk Vitásek</w:t>
    </w:r>
  </w:p>
  <w:p w14:paraId="79C082DB" w14:textId="77777777" w:rsidR="00D051FC" w:rsidRPr="00B32242" w:rsidRDefault="00D051FC" w:rsidP="00D051FC">
    <w:pPr>
      <w:ind w:left="9922"/>
      <w:jc w:val="both"/>
      <w:outlineLvl w:val="0"/>
      <w:rPr>
        <w:rFonts w:ascii="Verdana" w:hAnsi="Verdana"/>
        <w:b/>
        <w:sz w:val="16"/>
        <w:szCs w:val="16"/>
      </w:rPr>
    </w:pPr>
    <w:r w:rsidRPr="00B32242">
      <w:rPr>
        <w:rFonts w:ascii="Verdana" w:hAnsi="Verdana"/>
        <w:b/>
        <w:sz w:val="16"/>
        <w:szCs w:val="16"/>
      </w:rPr>
      <w:t>PROJEKTOVÁ A INŽENÝRSKÁ ČINNOST</w:t>
    </w:r>
  </w:p>
  <w:p w14:paraId="696906AA" w14:textId="77777777" w:rsidR="00D051FC" w:rsidRPr="00B32242" w:rsidRDefault="00D051FC" w:rsidP="00D051FC">
    <w:pPr>
      <w:tabs>
        <w:tab w:val="center" w:pos="5046"/>
        <w:tab w:val="left" w:pos="7305"/>
      </w:tabs>
      <w:ind w:left="9214"/>
      <w:jc w:val="both"/>
      <w:outlineLvl w:val="0"/>
      <w:rPr>
        <w:rFonts w:ascii="Verdana" w:hAnsi="Verdana"/>
        <w:sz w:val="16"/>
        <w:szCs w:val="16"/>
      </w:rPr>
    </w:pPr>
    <w:r>
      <w:rPr>
        <w:rFonts w:ascii="Verdana" w:hAnsi="Verdana"/>
        <w:sz w:val="16"/>
        <w:szCs w:val="16"/>
      </w:rPr>
      <w:tab/>
    </w:r>
    <w:r w:rsidRPr="00B32242">
      <w:rPr>
        <w:rFonts w:ascii="Verdana" w:hAnsi="Verdana"/>
        <w:sz w:val="16"/>
        <w:szCs w:val="16"/>
      </w:rPr>
      <w:t>U tenisu 2625/1</w:t>
    </w:r>
    <w:r w:rsidRPr="00B32242">
      <w:rPr>
        <w:rFonts w:ascii="Verdana" w:hAnsi="Verdana"/>
        <w:sz w:val="16"/>
        <w:szCs w:val="16"/>
      </w:rPr>
      <w:tab/>
    </w:r>
  </w:p>
  <w:p w14:paraId="7D319261" w14:textId="77777777" w:rsidR="00D051FC" w:rsidRPr="00B32242" w:rsidRDefault="00D051FC" w:rsidP="00D051FC">
    <w:pPr>
      <w:ind w:left="9214" w:firstLine="698"/>
      <w:jc w:val="both"/>
      <w:outlineLvl w:val="0"/>
      <w:rPr>
        <w:rFonts w:ascii="Verdana" w:hAnsi="Verdana"/>
        <w:sz w:val="16"/>
        <w:szCs w:val="16"/>
      </w:rPr>
    </w:pPr>
    <w:r w:rsidRPr="00B32242">
      <w:rPr>
        <w:rFonts w:ascii="Verdana" w:hAnsi="Verdana"/>
        <w:sz w:val="16"/>
        <w:szCs w:val="16"/>
      </w:rPr>
      <w:t>787 01 ŠUMPERK</w:t>
    </w:r>
  </w:p>
  <w:p w14:paraId="71C97F48" w14:textId="77777777" w:rsidR="00D051FC" w:rsidRPr="00B32242" w:rsidRDefault="00D051FC" w:rsidP="00D051FC">
    <w:pPr>
      <w:ind w:left="9214" w:firstLine="698"/>
      <w:jc w:val="both"/>
      <w:rPr>
        <w:rFonts w:ascii="Verdana" w:hAnsi="Verdana"/>
        <w:sz w:val="16"/>
        <w:szCs w:val="16"/>
      </w:rPr>
    </w:pPr>
    <w:r w:rsidRPr="00B32242">
      <w:rPr>
        <w:rFonts w:ascii="Verdana" w:hAnsi="Verdana"/>
        <w:sz w:val="16"/>
        <w:szCs w:val="16"/>
      </w:rPr>
      <w:t>IČ: 03938760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1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D380E"/>
    <w:rsid w:val="00031B9A"/>
    <w:rsid w:val="00035056"/>
    <w:rsid w:val="00067058"/>
    <w:rsid w:val="000C34F2"/>
    <w:rsid w:val="000F5468"/>
    <w:rsid w:val="00102541"/>
    <w:rsid w:val="00156CB7"/>
    <w:rsid w:val="001C6C2D"/>
    <w:rsid w:val="001C6F01"/>
    <w:rsid w:val="001F3675"/>
    <w:rsid w:val="00213E28"/>
    <w:rsid w:val="002509E2"/>
    <w:rsid w:val="00253431"/>
    <w:rsid w:val="002D233A"/>
    <w:rsid w:val="002D6E2D"/>
    <w:rsid w:val="00303401"/>
    <w:rsid w:val="00324241"/>
    <w:rsid w:val="00331465"/>
    <w:rsid w:val="00343017"/>
    <w:rsid w:val="003B0C5E"/>
    <w:rsid w:val="00431DB6"/>
    <w:rsid w:val="004401BB"/>
    <w:rsid w:val="00467842"/>
    <w:rsid w:val="00487EF2"/>
    <w:rsid w:val="0049245F"/>
    <w:rsid w:val="004B28CF"/>
    <w:rsid w:val="004E5199"/>
    <w:rsid w:val="00500924"/>
    <w:rsid w:val="00503800"/>
    <w:rsid w:val="0053682C"/>
    <w:rsid w:val="00583E60"/>
    <w:rsid w:val="00585F85"/>
    <w:rsid w:val="005A386A"/>
    <w:rsid w:val="005A582E"/>
    <w:rsid w:val="005B0D8C"/>
    <w:rsid w:val="005F6FD8"/>
    <w:rsid w:val="0064135D"/>
    <w:rsid w:val="00662998"/>
    <w:rsid w:val="00670DE7"/>
    <w:rsid w:val="00691C2F"/>
    <w:rsid w:val="00693E47"/>
    <w:rsid w:val="00694C4C"/>
    <w:rsid w:val="006A3B0C"/>
    <w:rsid w:val="006E5F48"/>
    <w:rsid w:val="00700890"/>
    <w:rsid w:val="0070150C"/>
    <w:rsid w:val="00706130"/>
    <w:rsid w:val="0074312C"/>
    <w:rsid w:val="00783DD2"/>
    <w:rsid w:val="007A1D2F"/>
    <w:rsid w:val="007B2019"/>
    <w:rsid w:val="007D69C6"/>
    <w:rsid w:val="00812058"/>
    <w:rsid w:val="00847E7C"/>
    <w:rsid w:val="00876A3E"/>
    <w:rsid w:val="008D319C"/>
    <w:rsid w:val="008E18F6"/>
    <w:rsid w:val="008E4CD0"/>
    <w:rsid w:val="00907FE4"/>
    <w:rsid w:val="009210DA"/>
    <w:rsid w:val="00935A8D"/>
    <w:rsid w:val="009A0F28"/>
    <w:rsid w:val="009E6872"/>
    <w:rsid w:val="009F0D8A"/>
    <w:rsid w:val="009F757E"/>
    <w:rsid w:val="00A204B4"/>
    <w:rsid w:val="00A35111"/>
    <w:rsid w:val="00A360E7"/>
    <w:rsid w:val="00A57E4B"/>
    <w:rsid w:val="00A640CD"/>
    <w:rsid w:val="00A834DD"/>
    <w:rsid w:val="00AC0406"/>
    <w:rsid w:val="00B27DF2"/>
    <w:rsid w:val="00BA0D11"/>
    <w:rsid w:val="00BA32EF"/>
    <w:rsid w:val="00BB1C38"/>
    <w:rsid w:val="00C3613A"/>
    <w:rsid w:val="00C578BC"/>
    <w:rsid w:val="00C70DFA"/>
    <w:rsid w:val="00C81C29"/>
    <w:rsid w:val="00C91CBF"/>
    <w:rsid w:val="00CC43E1"/>
    <w:rsid w:val="00CC6FE1"/>
    <w:rsid w:val="00CD380E"/>
    <w:rsid w:val="00CE5299"/>
    <w:rsid w:val="00D051FC"/>
    <w:rsid w:val="00D372D9"/>
    <w:rsid w:val="00D562AE"/>
    <w:rsid w:val="00DA16B0"/>
    <w:rsid w:val="00DA3F26"/>
    <w:rsid w:val="00DD26E5"/>
    <w:rsid w:val="00DE2519"/>
    <w:rsid w:val="00DF7321"/>
    <w:rsid w:val="00E21D17"/>
    <w:rsid w:val="00E437DD"/>
    <w:rsid w:val="00E70BDD"/>
    <w:rsid w:val="00EC6A84"/>
    <w:rsid w:val="00FC4CD2"/>
    <w:rsid w:val="00FE5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5"/>
    <o:shapelayout v:ext="edit">
      <o:idmap v:ext="edit" data="2"/>
      <o:rules v:ext="edit">
        <o:r id="V:Rule1" type="callout" idref="#_x0000_s2092"/>
      </o:rules>
    </o:shapelayout>
  </w:shapeDefaults>
  <w:decimalSymbol w:val=","/>
  <w:listSeparator w:val=";"/>
  <w14:docId w14:val="056E67A4"/>
  <w15:docId w15:val="{382C1275-73B1-44E0-AE85-FC89E640CF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00924"/>
  </w:style>
  <w:style w:type="paragraph" w:styleId="Nadpis6">
    <w:name w:val="heading 6"/>
    <w:basedOn w:val="Normln"/>
    <w:next w:val="Normln"/>
    <w:link w:val="Nadpis6Char"/>
    <w:qFormat/>
    <w:rsid w:val="006A3B0C"/>
    <w:pPr>
      <w:keepNext/>
      <w:outlineLvl w:val="5"/>
    </w:pPr>
    <w:rPr>
      <w:rFonts w:ascii="Times New Roman" w:eastAsia="Times New Roman" w:hAnsi="Times New Roman" w:cs="Times New Roman"/>
      <w:b/>
      <w:caps/>
      <w:sz w:val="44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D380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D380E"/>
  </w:style>
  <w:style w:type="paragraph" w:styleId="Zpat">
    <w:name w:val="footer"/>
    <w:basedOn w:val="Normln"/>
    <w:link w:val="ZpatChar"/>
    <w:uiPriority w:val="99"/>
    <w:unhideWhenUsed/>
    <w:rsid w:val="00CD380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CD380E"/>
  </w:style>
  <w:style w:type="paragraph" w:styleId="Textbubliny">
    <w:name w:val="Balloon Text"/>
    <w:basedOn w:val="Normln"/>
    <w:link w:val="TextbublinyChar"/>
    <w:uiPriority w:val="99"/>
    <w:semiHidden/>
    <w:unhideWhenUsed/>
    <w:rsid w:val="00CD380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D380E"/>
    <w:rPr>
      <w:rFonts w:ascii="Tahoma" w:hAnsi="Tahoma" w:cs="Tahoma"/>
      <w:sz w:val="16"/>
      <w:szCs w:val="16"/>
    </w:rPr>
  </w:style>
  <w:style w:type="paragraph" w:styleId="Podnadpis">
    <w:name w:val="Subtitle"/>
    <w:basedOn w:val="Normln"/>
    <w:link w:val="PodnadpisChar"/>
    <w:qFormat/>
    <w:rsid w:val="000C34F2"/>
    <w:pPr>
      <w:jc w:val="left"/>
    </w:pPr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character" w:customStyle="1" w:styleId="PodnadpisChar">
    <w:name w:val="Podnadpis Char"/>
    <w:basedOn w:val="Standardnpsmoodstavce"/>
    <w:link w:val="Podnadpis"/>
    <w:rsid w:val="000C34F2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character" w:customStyle="1" w:styleId="Nadpis6Char">
    <w:name w:val="Nadpis 6 Char"/>
    <w:basedOn w:val="Standardnpsmoodstavce"/>
    <w:link w:val="Nadpis6"/>
    <w:rsid w:val="006A3B0C"/>
    <w:rPr>
      <w:rFonts w:ascii="Times New Roman" w:eastAsia="Times New Roman" w:hAnsi="Times New Roman" w:cs="Times New Roman"/>
      <w:b/>
      <w:caps/>
      <w:sz w:val="44"/>
      <w:szCs w:val="20"/>
      <w:lang w:eastAsia="cs-CZ"/>
    </w:rPr>
  </w:style>
  <w:style w:type="paragraph" w:customStyle="1" w:styleId="a">
    <w:basedOn w:val="Normln"/>
    <w:next w:val="Podnadpis"/>
    <w:qFormat/>
    <w:rsid w:val="00783DD2"/>
    <w:pPr>
      <w:jc w:val="left"/>
    </w:pPr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customStyle="1" w:styleId="a0">
    <w:basedOn w:val="Normln"/>
    <w:next w:val="Podnadpis"/>
    <w:qFormat/>
    <w:rsid w:val="00431DB6"/>
    <w:pPr>
      <w:jc w:val="left"/>
    </w:pPr>
    <w:rPr>
      <w:rFonts w:ascii="Times New Roman" w:eastAsia="Times New Roman" w:hAnsi="Times New Roman" w:cs="Times New Roman"/>
      <w:b/>
      <w:sz w:val="24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CekrCZ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Zdeněk Vitásek</dc:creator>
  <cp:lastModifiedBy>hp</cp:lastModifiedBy>
  <cp:revision>40</cp:revision>
  <dcterms:created xsi:type="dcterms:W3CDTF">2013-08-08T07:55:00Z</dcterms:created>
  <dcterms:modified xsi:type="dcterms:W3CDTF">2026-01-20T08:02:00Z</dcterms:modified>
</cp:coreProperties>
</file>